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187" w:rsidRDefault="00073187" w:rsidP="00EC1EE5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3187" w:rsidRPr="00153AB0" w:rsidRDefault="00073187" w:rsidP="00153A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3AB0">
        <w:rPr>
          <w:rFonts w:ascii="Times New Roman" w:hAnsi="Times New Roman" w:cs="Times New Roman"/>
          <w:sz w:val="24"/>
          <w:szCs w:val="24"/>
        </w:rPr>
        <w:t>УТВЕРЖДАЮ</w:t>
      </w:r>
    </w:p>
    <w:p w:rsidR="00073187" w:rsidRPr="00153AB0" w:rsidRDefault="00073187" w:rsidP="00153A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3AB0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073187" w:rsidRPr="00153AB0" w:rsidRDefault="00073187" w:rsidP="00153A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3AB0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073187" w:rsidRPr="00153AB0" w:rsidRDefault="00073187" w:rsidP="00153A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3AB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73187" w:rsidRPr="00153AB0" w:rsidRDefault="00073187" w:rsidP="00153AB0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153AB0">
        <w:rPr>
          <w:rFonts w:ascii="Times New Roman" w:hAnsi="Times New Roman" w:cs="Times New Roman"/>
          <w:sz w:val="24"/>
          <w:szCs w:val="24"/>
        </w:rPr>
        <w:t>Л.А.Перова</w:t>
      </w:r>
    </w:p>
    <w:p w:rsidR="00073187" w:rsidRPr="00153AB0" w:rsidRDefault="00073187" w:rsidP="00153AB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</w:r>
      <w:r w:rsidRPr="00153AB0">
        <w:rPr>
          <w:rFonts w:ascii="Times New Roman" w:hAnsi="Times New Roman" w:cs="Times New Roman"/>
          <w:sz w:val="24"/>
          <w:szCs w:val="24"/>
        </w:rPr>
        <w:tab/>
        <w:t xml:space="preserve">«26» февраля 2019 г.   </w:t>
      </w:r>
    </w:p>
    <w:p w:rsidR="00073187" w:rsidRPr="00153AB0" w:rsidRDefault="00073187" w:rsidP="00153AB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Pr="00153AB0" w:rsidRDefault="00153AB0" w:rsidP="00153AB0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53AB0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Pr="00153AB0">
        <w:rPr>
          <w:rFonts w:ascii="Times New Roman" w:hAnsi="Times New Roman" w:cs="Times New Roman"/>
          <w:sz w:val="24"/>
          <w:szCs w:val="24"/>
        </w:rPr>
        <w:t xml:space="preserve"> </w:t>
      </w:r>
      <w:r w:rsidRPr="00153AB0">
        <w:rPr>
          <w:rFonts w:ascii="Times New Roman" w:hAnsi="Times New Roman" w:cs="Times New Roman"/>
          <w:b/>
          <w:bCs/>
          <w:sz w:val="24"/>
          <w:szCs w:val="24"/>
        </w:rPr>
        <w:t>дополнительной профессиональной программы профессиональной переподготовки</w:t>
      </w:r>
    </w:p>
    <w:p w:rsidR="00153AB0" w:rsidRPr="002F770B" w:rsidRDefault="00153AB0" w:rsidP="00153AB0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AB0">
        <w:rPr>
          <w:rFonts w:ascii="Times New Roman" w:hAnsi="Times New Roman" w:cs="Times New Roman"/>
          <w:b/>
          <w:sz w:val="24"/>
          <w:szCs w:val="24"/>
        </w:rPr>
        <w:t>Педагогика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с получением к</w:t>
      </w:r>
      <w:r w:rsidRPr="00153AB0">
        <w:rPr>
          <w:rFonts w:ascii="Times New Roman" w:hAnsi="Times New Roman" w:cs="Times New Roman"/>
          <w:b/>
          <w:sz w:val="24"/>
          <w:szCs w:val="24"/>
        </w:rPr>
        <w:t>валификаци</w:t>
      </w:r>
      <w:r w:rsidR="00CC7DC8">
        <w:rPr>
          <w:rFonts w:ascii="Times New Roman" w:hAnsi="Times New Roman" w:cs="Times New Roman"/>
          <w:b/>
          <w:sz w:val="24"/>
          <w:szCs w:val="24"/>
        </w:rPr>
        <w:t>и</w:t>
      </w:r>
      <w:r w:rsidRPr="00153AB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53AB0">
        <w:rPr>
          <w:rFonts w:ascii="Times New Roman" w:hAnsi="Times New Roman" w:cs="Times New Roman"/>
          <w:sz w:val="24"/>
          <w:szCs w:val="24"/>
        </w:rPr>
        <w:t xml:space="preserve">едагог профессионального обучения, профессионального образования и дополнительного профессионального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и дополнительной квалификации </w:t>
      </w:r>
      <w:r w:rsidR="002F770B" w:rsidRPr="002F770B">
        <w:rPr>
          <w:rFonts w:ascii="Times New Roman" w:hAnsi="Times New Roman" w:cs="Times New Roman"/>
          <w:b/>
          <w:sz w:val="24"/>
          <w:szCs w:val="24"/>
        </w:rPr>
        <w:t>Мастер производственного обучения</w:t>
      </w:r>
      <w:r w:rsidR="00CC7DC8">
        <w:rPr>
          <w:rFonts w:ascii="Times New Roman" w:hAnsi="Times New Roman" w:cs="Times New Roman"/>
          <w:b/>
          <w:sz w:val="24"/>
          <w:szCs w:val="24"/>
        </w:rPr>
        <w:t xml:space="preserve"> /по направлениям/</w:t>
      </w:r>
    </w:p>
    <w:p w:rsidR="002F770B" w:rsidRPr="00153AB0" w:rsidRDefault="002F770B" w:rsidP="00153AB0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AB0" w:rsidRPr="00153AB0" w:rsidRDefault="00153AB0" w:rsidP="00153AB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536"/>
        <w:gridCol w:w="1276"/>
        <w:gridCol w:w="1559"/>
        <w:gridCol w:w="709"/>
        <w:gridCol w:w="1134"/>
        <w:gridCol w:w="992"/>
        <w:gridCol w:w="1843"/>
        <w:gridCol w:w="1985"/>
      </w:tblGrid>
      <w:tr w:rsidR="002F770B" w:rsidRPr="00547043" w:rsidTr="002F770B">
        <w:tc>
          <w:tcPr>
            <w:tcW w:w="709" w:type="dxa"/>
            <w:vMerge w:val="restart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учебных циклов,  дисциплин, профессиональных модулей</w:t>
            </w:r>
          </w:p>
        </w:tc>
        <w:tc>
          <w:tcPr>
            <w:tcW w:w="2835" w:type="dxa"/>
            <w:gridSpan w:val="2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6663" w:type="dxa"/>
            <w:gridSpan w:val="5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 образовательной программы (академических часов)</w:t>
            </w:r>
          </w:p>
        </w:tc>
      </w:tr>
      <w:tr w:rsidR="002F770B" w:rsidRPr="00547043" w:rsidTr="002F770B">
        <w:trPr>
          <w:cantSplit/>
          <w:trHeight w:val="645"/>
        </w:trPr>
        <w:tc>
          <w:tcPr>
            <w:tcW w:w="709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1559" w:type="dxa"/>
            <w:vMerge w:val="restart"/>
            <w:textDirection w:val="btLr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709" w:type="dxa"/>
            <w:vMerge w:val="restart"/>
            <w:textDirection w:val="btLr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textDirection w:val="btLr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</w:p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применением</w:t>
            </w:r>
          </w:p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ЭО и ДОТ</w:t>
            </w:r>
          </w:p>
        </w:tc>
        <w:tc>
          <w:tcPr>
            <w:tcW w:w="4820" w:type="dxa"/>
            <w:gridSpan w:val="3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Нагрузка во взаимодействии с преподавателем</w:t>
            </w:r>
          </w:p>
        </w:tc>
      </w:tr>
      <w:tr w:rsidR="002F770B" w:rsidRPr="00547043" w:rsidTr="002F770B">
        <w:trPr>
          <w:cantSplit/>
          <w:trHeight w:val="1134"/>
        </w:trPr>
        <w:tc>
          <w:tcPr>
            <w:tcW w:w="709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во взаимодействии с преподавателем</w:t>
            </w:r>
          </w:p>
        </w:tc>
        <w:tc>
          <w:tcPr>
            <w:tcW w:w="3828" w:type="dxa"/>
            <w:gridSpan w:val="2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учебным дисциплинам </w:t>
            </w:r>
          </w:p>
        </w:tc>
      </w:tr>
      <w:tr w:rsidR="002F770B" w:rsidRPr="00547043" w:rsidTr="002F770B">
        <w:trPr>
          <w:cantSplit/>
          <w:trHeight w:val="915"/>
        </w:trPr>
        <w:tc>
          <w:tcPr>
            <w:tcW w:w="709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985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Практических занятий</w:t>
            </w:r>
          </w:p>
        </w:tc>
      </w:tr>
      <w:tr w:rsidR="002F770B" w:rsidRPr="00547043" w:rsidTr="002F770B">
        <w:trPr>
          <w:cantSplit/>
          <w:trHeight w:val="473"/>
        </w:trPr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70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регулирование в сфере образования</w:t>
            </w:r>
          </w:p>
        </w:tc>
        <w:tc>
          <w:tcPr>
            <w:tcW w:w="127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155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F770B" w:rsidRPr="00547043" w:rsidTr="002F770B">
        <w:trPr>
          <w:cantSplit/>
          <w:trHeight w:val="270"/>
        </w:trPr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0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 профессионального обучения</w:t>
            </w:r>
          </w:p>
        </w:tc>
        <w:tc>
          <w:tcPr>
            <w:tcW w:w="127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2F770B" w:rsidRPr="00547043" w:rsidTr="002F770B">
        <w:trPr>
          <w:cantSplit/>
          <w:trHeight w:val="473"/>
        </w:trPr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0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Психолого-педагогическое сопровождение и социально-педагогическая поддержка </w:t>
            </w:r>
            <w:proofErr w:type="gramStart"/>
            <w:r w:rsidRPr="005470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55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2F770B" w:rsidRPr="00547043" w:rsidTr="002F770B">
        <w:trPr>
          <w:cantSplit/>
          <w:trHeight w:val="473"/>
        </w:trPr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0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3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70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Организационно-методическое обеспечение реализации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дополнительных </w:t>
            </w:r>
            <w:r w:rsidRPr="005470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 программ, ориентированных на соответствующий уровень квалификации</w:t>
            </w:r>
          </w:p>
        </w:tc>
        <w:tc>
          <w:tcPr>
            <w:tcW w:w="127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155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2F770B" w:rsidRPr="00547043" w:rsidTr="002F770B">
        <w:trPr>
          <w:cantSplit/>
          <w:trHeight w:val="473"/>
        </w:trPr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76" w:type="dxa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55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F770B" w:rsidRPr="00547043" w:rsidTr="002F770B">
        <w:trPr>
          <w:cantSplit/>
          <w:trHeight w:val="473"/>
        </w:trPr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1276" w:type="dxa"/>
          </w:tcPr>
          <w:p w:rsid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55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2F770B" w:rsidRPr="00547043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F770B" w:rsidRPr="00547043" w:rsidTr="002F770B">
        <w:tc>
          <w:tcPr>
            <w:tcW w:w="709" w:type="dxa"/>
          </w:tcPr>
          <w:p w:rsidR="002F770B" w:rsidRPr="00AB461B" w:rsidRDefault="002F770B" w:rsidP="00CC7DC8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2F770B" w:rsidRPr="00AB461B" w:rsidRDefault="002F770B" w:rsidP="00CC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61B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(защита выпускной квалификационной работы в виде защиты ВКР)</w:t>
            </w:r>
          </w:p>
        </w:tc>
        <w:tc>
          <w:tcPr>
            <w:tcW w:w="1276" w:type="dxa"/>
          </w:tcPr>
          <w:p w:rsidR="002F770B" w:rsidRPr="00AB461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F770B" w:rsidRPr="00AB461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46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709" w:type="dxa"/>
          </w:tcPr>
          <w:p w:rsidR="002F770B" w:rsidRPr="00AB461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F770B" w:rsidRPr="00AB461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F770B" w:rsidRPr="00AB461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F770B" w:rsidRPr="00AB461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F770B" w:rsidRPr="00AB461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F770B" w:rsidRPr="006D5771" w:rsidTr="002F770B">
        <w:tc>
          <w:tcPr>
            <w:tcW w:w="709" w:type="dxa"/>
            <w:vAlign w:val="center"/>
          </w:tcPr>
          <w:p w:rsidR="002F770B" w:rsidRPr="006D5771" w:rsidRDefault="002F770B" w:rsidP="00CC7D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w w:val="90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770B" w:rsidRPr="002F770B" w:rsidRDefault="002F770B" w:rsidP="00CC7D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2F770B" w:rsidRP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F770B" w:rsidRP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F770B" w:rsidRP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260</w:t>
            </w:r>
          </w:p>
        </w:tc>
        <w:tc>
          <w:tcPr>
            <w:tcW w:w="1134" w:type="dxa"/>
          </w:tcPr>
          <w:p w:rsidR="002F770B" w:rsidRP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2F770B" w:rsidRP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178</w:t>
            </w:r>
          </w:p>
        </w:tc>
        <w:tc>
          <w:tcPr>
            <w:tcW w:w="1843" w:type="dxa"/>
          </w:tcPr>
          <w:p w:rsidR="002F770B" w:rsidRP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85" w:type="dxa"/>
          </w:tcPr>
          <w:p w:rsidR="002F770B" w:rsidRPr="002F770B" w:rsidRDefault="002F770B" w:rsidP="00CC7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7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153AB0" w:rsidRPr="00153AB0" w:rsidRDefault="00153AB0" w:rsidP="00153AB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Pr="00153AB0" w:rsidRDefault="00153AB0" w:rsidP="00153AB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Pr="00153AB0" w:rsidRDefault="00153AB0" w:rsidP="00153AB0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3AB0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53AB0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1AFC"/>
    <w:rsid w:val="00073187"/>
    <w:rsid w:val="000A3B58"/>
    <w:rsid w:val="00153AB0"/>
    <w:rsid w:val="00171CFF"/>
    <w:rsid w:val="00195D4D"/>
    <w:rsid w:val="001B08A8"/>
    <w:rsid w:val="001D38C8"/>
    <w:rsid w:val="00285DB1"/>
    <w:rsid w:val="002C23AC"/>
    <w:rsid w:val="002F770B"/>
    <w:rsid w:val="004745F2"/>
    <w:rsid w:val="004C2680"/>
    <w:rsid w:val="004F7C22"/>
    <w:rsid w:val="00502C5D"/>
    <w:rsid w:val="005076C9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8A1035"/>
    <w:rsid w:val="00942061"/>
    <w:rsid w:val="00946C0D"/>
    <w:rsid w:val="0096175C"/>
    <w:rsid w:val="009653F8"/>
    <w:rsid w:val="00996F9C"/>
    <w:rsid w:val="009A3933"/>
    <w:rsid w:val="00A60600"/>
    <w:rsid w:val="00BE6417"/>
    <w:rsid w:val="00C219F8"/>
    <w:rsid w:val="00CC7DC8"/>
    <w:rsid w:val="00D13364"/>
    <w:rsid w:val="00D612D3"/>
    <w:rsid w:val="00D6153C"/>
    <w:rsid w:val="00DA14C0"/>
    <w:rsid w:val="00DE7433"/>
    <w:rsid w:val="00E5446A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35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2019-06-10T06:27:00Z</dcterms:created>
  <dcterms:modified xsi:type="dcterms:W3CDTF">2019-06-10T06:27:00Z</dcterms:modified>
</cp:coreProperties>
</file>